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409F" w14:textId="34B2CAB0" w:rsidR="00930D9A" w:rsidRDefault="00C90837" w:rsidP="00364D23">
      <w:pPr>
        <w:jc w:val="center"/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730944" behindDoc="0" locked="0" layoutInCell="1" allowOverlap="1" wp14:anchorId="18FF4DDF" wp14:editId="51855FF2">
            <wp:simplePos x="0" y="0"/>
            <wp:positionH relativeFrom="margin">
              <wp:align>right</wp:align>
            </wp:positionH>
            <wp:positionV relativeFrom="page">
              <wp:posOffset>171450</wp:posOffset>
            </wp:positionV>
            <wp:extent cx="1371600" cy="1200150"/>
            <wp:effectExtent l="0" t="0" r="0" b="0"/>
            <wp:wrapSquare wrapText="bothSides"/>
            <wp:docPr id="79968590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F40"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</w:t>
      </w:r>
      <w:r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</w:t>
      </w:r>
      <w:r w:rsidR="00FC774C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MENUS</w:t>
      </w:r>
      <w:r w:rsidR="00FC774C" w:rsidRPr="00C90837"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6081" w:rsidRPr="00C90837"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9F4398" wp14:editId="7FF9D05D">
                <wp:simplePos x="0" y="0"/>
                <wp:positionH relativeFrom="margin">
                  <wp:posOffset>2233295</wp:posOffset>
                </wp:positionH>
                <wp:positionV relativeFrom="paragraph">
                  <wp:posOffset>87630</wp:posOffset>
                </wp:positionV>
                <wp:extent cx="114300" cy="76200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0859E" w14:textId="388D540D" w:rsidR="002B6379" w:rsidRPr="00A06081" w:rsidRDefault="002B6379" w:rsidP="002B637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F4398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175.85pt;margin-top:6.9pt;width:9pt;height:60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" stroked="f">
                <v:textbox>
                  <w:txbxContent>
                    <w:p w14:paraId="6580859E" w14:textId="388D540D" w:rsidR="002B6379" w:rsidRPr="00A06081" w:rsidRDefault="002B6379" w:rsidP="002B6379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1775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</w:t>
      </w:r>
      <w:r w:rsidR="00B530D5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431775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</w:t>
      </w:r>
      <w:r w:rsidR="00B530D5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372AE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ED36DC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octobre</w:t>
      </w:r>
      <w:r w:rsidR="00431775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774C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AB294A" w:rsidRPr="00C9083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8AA4E00" w14:textId="77777777" w:rsidR="00C90837" w:rsidRDefault="00C90837" w:rsidP="00364D23">
      <w:pPr>
        <w:jc w:val="center"/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4D37497" w14:textId="77777777" w:rsidR="00C90837" w:rsidRPr="006B3402" w:rsidRDefault="00C90837" w:rsidP="00364D23">
      <w:pPr>
        <w:jc w:val="center"/>
        <w:rPr>
          <w:b/>
          <w:noProof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15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3555"/>
        <w:gridCol w:w="4969"/>
        <w:gridCol w:w="2300"/>
        <w:gridCol w:w="2675"/>
      </w:tblGrid>
      <w:tr w:rsidR="002B6379" w14:paraId="6593F51E" w14:textId="77777777" w:rsidTr="00FC774C">
        <w:trPr>
          <w:trHeight w:val="456"/>
        </w:trPr>
        <w:tc>
          <w:tcPr>
            <w:tcW w:w="1850" w:type="dxa"/>
            <w:shd w:val="clear" w:color="auto" w:fill="7CEB99"/>
            <w:vAlign w:val="center"/>
          </w:tcPr>
          <w:p w14:paraId="2CA0C462" w14:textId="5AA5D064" w:rsidR="002B6379" w:rsidRDefault="00A24EF6" w:rsidP="00FC774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</w:t>
            </w:r>
            <w:r w:rsidR="00740097">
              <w:rPr>
                <w:b/>
                <w:bCs/>
                <w:sz w:val="28"/>
              </w:rPr>
              <w:t>our</w:t>
            </w:r>
          </w:p>
        </w:tc>
        <w:tc>
          <w:tcPr>
            <w:tcW w:w="3555" w:type="dxa"/>
            <w:shd w:val="clear" w:color="auto" w:fill="7CEB99"/>
            <w:vAlign w:val="center"/>
          </w:tcPr>
          <w:p w14:paraId="2E9AB054" w14:textId="2D4B69A1" w:rsidR="002B6379" w:rsidRDefault="002B6379" w:rsidP="00FC774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Hors d’œuvre</w:t>
            </w:r>
          </w:p>
        </w:tc>
        <w:tc>
          <w:tcPr>
            <w:tcW w:w="4969" w:type="dxa"/>
            <w:shd w:val="clear" w:color="auto" w:fill="7CEB99"/>
            <w:vAlign w:val="center"/>
          </w:tcPr>
          <w:p w14:paraId="7F6B605A" w14:textId="0A3B9A47" w:rsidR="002B6379" w:rsidRDefault="002B6379" w:rsidP="00FC774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Plat Principal</w:t>
            </w:r>
            <w:r w:rsidR="00740097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/</w:t>
            </w:r>
            <w:r w:rsidR="00740097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Garniture</w:t>
            </w:r>
          </w:p>
        </w:tc>
        <w:tc>
          <w:tcPr>
            <w:tcW w:w="2300" w:type="dxa"/>
            <w:shd w:val="clear" w:color="auto" w:fill="7CEB99"/>
            <w:vAlign w:val="center"/>
          </w:tcPr>
          <w:p w14:paraId="555C54BB" w14:textId="77777777" w:rsidR="002B6379" w:rsidRDefault="002B6379" w:rsidP="00FC774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Fromage</w:t>
            </w:r>
          </w:p>
        </w:tc>
        <w:tc>
          <w:tcPr>
            <w:tcW w:w="2675" w:type="dxa"/>
            <w:shd w:val="clear" w:color="auto" w:fill="7CEB99"/>
            <w:vAlign w:val="center"/>
          </w:tcPr>
          <w:p w14:paraId="522B6379" w14:textId="77777777" w:rsidR="002B6379" w:rsidRDefault="002B6379" w:rsidP="00FC774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Dessert</w:t>
            </w:r>
          </w:p>
        </w:tc>
      </w:tr>
      <w:tr w:rsidR="00AB294A" w14:paraId="3BB70ADC" w14:textId="77777777" w:rsidTr="001F169C">
        <w:trPr>
          <w:trHeight w:val="1199"/>
        </w:trPr>
        <w:tc>
          <w:tcPr>
            <w:tcW w:w="1848" w:type="dxa"/>
            <w:shd w:val="clear" w:color="auto" w:fill="D4D4D4"/>
            <w:vAlign w:val="center"/>
          </w:tcPr>
          <w:p w14:paraId="75640187" w14:textId="77777777" w:rsidR="00AB294A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</w:p>
          <w:p w14:paraId="01C7398F" w14:textId="0ADEA888" w:rsidR="00AB294A" w:rsidRPr="00A06081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A06081">
              <w:rPr>
                <w:rFonts w:ascii="Bradley Hand ITC" w:hAnsi="Bradley Hand ITC"/>
                <w:b/>
                <w:bCs/>
              </w:rPr>
              <w:t xml:space="preserve">Lundi </w:t>
            </w:r>
            <w:r w:rsidR="00B530D5">
              <w:rPr>
                <w:rFonts w:ascii="Bradley Hand ITC" w:hAnsi="Bradley Hand ITC"/>
                <w:b/>
                <w:bCs/>
              </w:rPr>
              <w:t>13</w:t>
            </w:r>
          </w:p>
          <w:p w14:paraId="7C220FDE" w14:textId="21DF5ABE" w:rsidR="00AB294A" w:rsidRPr="00A06081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</w:p>
        </w:tc>
        <w:tc>
          <w:tcPr>
            <w:tcW w:w="1848" w:type="dxa"/>
            <w:shd w:val="clear" w:color="auto" w:fill="D4D4D4"/>
            <w:vAlign w:val="center"/>
          </w:tcPr>
          <w:p w14:paraId="3AE3A3BD" w14:textId="2DB924C2" w:rsidR="00B530D5" w:rsidRDefault="00B530D5" w:rsidP="00ED36DC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322B57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F45B456" wp14:editId="42385FAA">
                  <wp:simplePos x="0" y="0"/>
                  <wp:positionH relativeFrom="column">
                    <wp:posOffset>1539240</wp:posOffset>
                  </wp:positionH>
                  <wp:positionV relativeFrom="page">
                    <wp:posOffset>74930</wp:posOffset>
                  </wp:positionV>
                  <wp:extent cx="687070" cy="464185"/>
                  <wp:effectExtent l="0" t="0" r="0" b="0"/>
                  <wp:wrapSquare wrapText="bothSides"/>
                  <wp:docPr id="51178124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C7AFAF" w14:textId="1B29CD64" w:rsidR="00AB294A" w:rsidRPr="00A06081" w:rsidRDefault="00B530D5" w:rsidP="00ED36DC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Céleri rémoulade</w:t>
            </w:r>
          </w:p>
        </w:tc>
        <w:tc>
          <w:tcPr>
            <w:tcW w:w="1848" w:type="dxa"/>
            <w:shd w:val="clear" w:color="auto" w:fill="D4D4D4"/>
            <w:vAlign w:val="center"/>
          </w:tcPr>
          <w:p w14:paraId="11E90F9E" w14:textId="1FF5617F" w:rsidR="00B530D5" w:rsidRDefault="00B530D5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322B57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2FC526D3" wp14:editId="1278E00F">
                  <wp:simplePos x="0" y="0"/>
                  <wp:positionH relativeFrom="column">
                    <wp:posOffset>2392680</wp:posOffset>
                  </wp:positionH>
                  <wp:positionV relativeFrom="page">
                    <wp:posOffset>34290</wp:posOffset>
                  </wp:positionV>
                  <wp:extent cx="687070" cy="464185"/>
                  <wp:effectExtent l="0" t="0" r="0" b="0"/>
                  <wp:wrapSquare wrapText="bothSides"/>
                  <wp:docPr id="878714173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ABA61E" w14:textId="5AB6555B" w:rsidR="00AB294A" w:rsidRPr="00A06081" w:rsidRDefault="00B530D5" w:rsidP="00B530D5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 xml:space="preserve">                 Spaghettis bolognaise</w:t>
            </w:r>
          </w:p>
        </w:tc>
        <w:tc>
          <w:tcPr>
            <w:tcW w:w="1848" w:type="dxa"/>
            <w:shd w:val="clear" w:color="auto" w:fill="D4D4D4"/>
            <w:vAlign w:val="center"/>
          </w:tcPr>
          <w:p w14:paraId="681082B2" w14:textId="2543A1D7" w:rsidR="00AB294A" w:rsidRPr="00A06081" w:rsidRDefault="00B530D5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Camembert</w:t>
            </w:r>
          </w:p>
        </w:tc>
        <w:tc>
          <w:tcPr>
            <w:tcW w:w="1848" w:type="dxa"/>
            <w:shd w:val="clear" w:color="auto" w:fill="D4D4D4"/>
            <w:vAlign w:val="center"/>
          </w:tcPr>
          <w:p w14:paraId="5C72D089" w14:textId="104300F2" w:rsidR="00AB294A" w:rsidRPr="00A06081" w:rsidRDefault="00B530D5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Compote</w:t>
            </w:r>
          </w:p>
        </w:tc>
      </w:tr>
      <w:tr w:rsidR="00AB294A" w14:paraId="07F4F4F1" w14:textId="77777777" w:rsidTr="001F169C">
        <w:trPr>
          <w:trHeight w:val="1199"/>
        </w:trPr>
        <w:tc>
          <w:tcPr>
            <w:tcW w:w="1850" w:type="dxa"/>
            <w:shd w:val="clear" w:color="auto" w:fill="D4D4D4"/>
            <w:vAlign w:val="center"/>
          </w:tcPr>
          <w:p w14:paraId="1AAE1378" w14:textId="77777777" w:rsidR="00AB294A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</w:p>
          <w:p w14:paraId="06604281" w14:textId="0F6A72EB" w:rsidR="00AB294A" w:rsidRPr="00322B57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322B57">
              <w:rPr>
                <w:rFonts w:ascii="Bradley Hand ITC" w:hAnsi="Bradley Hand ITC"/>
                <w:b/>
                <w:bCs/>
              </w:rPr>
              <w:t xml:space="preserve">Mardi </w:t>
            </w:r>
            <w:r w:rsidR="00B530D5">
              <w:rPr>
                <w:rFonts w:ascii="Bradley Hand ITC" w:hAnsi="Bradley Hand ITC"/>
                <w:b/>
                <w:bCs/>
              </w:rPr>
              <w:t>14</w:t>
            </w:r>
          </w:p>
          <w:p w14:paraId="782873C2" w14:textId="033A1BD8" w:rsidR="00AB294A" w:rsidRPr="00322B57" w:rsidRDefault="00ED36DC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noProof/>
              </w:rPr>
              <w:t xml:space="preserve">  </w:t>
            </w:r>
          </w:p>
        </w:tc>
        <w:tc>
          <w:tcPr>
            <w:tcW w:w="3555" w:type="dxa"/>
            <w:shd w:val="clear" w:color="auto" w:fill="D4D4D4"/>
            <w:vAlign w:val="center"/>
          </w:tcPr>
          <w:p w14:paraId="56788C89" w14:textId="02F2D557" w:rsidR="006B3402" w:rsidRDefault="006B3402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322B57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D928C37" wp14:editId="29CC0216">
                  <wp:simplePos x="0" y="0"/>
                  <wp:positionH relativeFrom="column">
                    <wp:posOffset>1502410</wp:posOffset>
                  </wp:positionH>
                  <wp:positionV relativeFrom="page">
                    <wp:posOffset>-25400</wp:posOffset>
                  </wp:positionV>
                  <wp:extent cx="687070" cy="464185"/>
                  <wp:effectExtent l="0" t="0" r="0" b="0"/>
                  <wp:wrapSquare wrapText="bothSides"/>
                  <wp:docPr id="825435584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EDD183" w14:textId="620207D1" w:rsidR="00AB294A" w:rsidRPr="00322B57" w:rsidRDefault="006B3402" w:rsidP="006B3402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Potage</w:t>
            </w:r>
          </w:p>
        </w:tc>
        <w:tc>
          <w:tcPr>
            <w:tcW w:w="4969" w:type="dxa"/>
            <w:shd w:val="clear" w:color="auto" w:fill="D4D4D4"/>
            <w:vAlign w:val="center"/>
          </w:tcPr>
          <w:p w14:paraId="388B6821" w14:textId="07653103" w:rsidR="00AB294A" w:rsidRPr="00322B57" w:rsidRDefault="00B530D5" w:rsidP="00B530D5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Saucisses / Lentilles</w:t>
            </w:r>
          </w:p>
        </w:tc>
        <w:tc>
          <w:tcPr>
            <w:tcW w:w="2300" w:type="dxa"/>
            <w:shd w:val="clear" w:color="auto" w:fill="D4D4D4"/>
            <w:vAlign w:val="center"/>
          </w:tcPr>
          <w:p w14:paraId="57269626" w14:textId="47FAEA85" w:rsidR="00AB294A" w:rsidRPr="00322B57" w:rsidRDefault="00B530D5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 xml:space="preserve"> </w:t>
            </w:r>
          </w:p>
        </w:tc>
        <w:tc>
          <w:tcPr>
            <w:tcW w:w="2675" w:type="dxa"/>
            <w:shd w:val="clear" w:color="auto" w:fill="D4D4D4"/>
            <w:vAlign w:val="center"/>
          </w:tcPr>
          <w:p w14:paraId="7E5B19AD" w14:textId="43B3D11F" w:rsidR="00AB294A" w:rsidRPr="00A06081" w:rsidRDefault="00B530D5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Crème au chocolat</w:t>
            </w:r>
          </w:p>
        </w:tc>
      </w:tr>
      <w:tr w:rsidR="00AB294A" w14:paraId="2C5E0D4E" w14:textId="77777777" w:rsidTr="001F169C">
        <w:trPr>
          <w:trHeight w:val="1199"/>
        </w:trPr>
        <w:tc>
          <w:tcPr>
            <w:tcW w:w="1850" w:type="dxa"/>
            <w:shd w:val="clear" w:color="auto" w:fill="92D050"/>
            <w:vAlign w:val="center"/>
          </w:tcPr>
          <w:p w14:paraId="19212E61" w14:textId="6879822E" w:rsidR="00AB294A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A06081">
              <w:rPr>
                <w:rFonts w:ascii="Bradley Hand ITC" w:hAnsi="Bradley Hand ITC"/>
                <w:b/>
                <w:bCs/>
              </w:rPr>
              <w:t xml:space="preserve">Jeudi </w:t>
            </w:r>
            <w:r w:rsidR="00B530D5">
              <w:rPr>
                <w:rFonts w:ascii="Bradley Hand ITC" w:hAnsi="Bradley Hand ITC"/>
                <w:b/>
                <w:bCs/>
              </w:rPr>
              <w:t>16</w:t>
            </w:r>
          </w:p>
          <w:p w14:paraId="54BFC4D7" w14:textId="0C4727DC" w:rsidR="00AB294A" w:rsidRPr="00A06081" w:rsidRDefault="00B530D5" w:rsidP="00AB294A">
            <w:pPr>
              <w:jc w:val="center"/>
              <w:rPr>
                <w:rFonts w:ascii="Bradley Hand ITC" w:hAnsi="Bradley Hand ITC"/>
                <w:b/>
                <w:bCs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0D0E396" wp14:editId="0DFF1C0A">
                  <wp:extent cx="687600" cy="565200"/>
                  <wp:effectExtent l="0" t="0" r="0" b="6350"/>
                  <wp:docPr id="10818609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00" cy="5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shd w:val="clear" w:color="auto" w:fill="92D050"/>
            <w:vAlign w:val="center"/>
          </w:tcPr>
          <w:p w14:paraId="393313D6" w14:textId="090DA328" w:rsidR="00AB294A" w:rsidRDefault="00B530D5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322B57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11DD7FB6" wp14:editId="51684FD8">
                  <wp:simplePos x="0" y="0"/>
                  <wp:positionH relativeFrom="column">
                    <wp:posOffset>1532255</wp:posOffset>
                  </wp:positionH>
                  <wp:positionV relativeFrom="page">
                    <wp:posOffset>53975</wp:posOffset>
                  </wp:positionV>
                  <wp:extent cx="687070" cy="464185"/>
                  <wp:effectExtent l="0" t="0" r="0" b="0"/>
                  <wp:wrapSquare wrapText="bothSides"/>
                  <wp:docPr id="2057311414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9238C" w14:textId="34A5ADB8" w:rsidR="00AF3D0D" w:rsidRDefault="00B530D5" w:rsidP="00AF3D0D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Salade</w:t>
            </w:r>
          </w:p>
          <w:p w14:paraId="5BEF583A" w14:textId="02B2740C" w:rsidR="00327269" w:rsidRPr="00A06081" w:rsidRDefault="00AF3D0D" w:rsidP="00AF3D0D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Dés</w:t>
            </w:r>
            <w:r w:rsidR="00B530D5">
              <w:rPr>
                <w:rFonts w:ascii="Bradley Hand ITC" w:hAnsi="Bradley Hand ITC"/>
                <w:b/>
                <w:bCs/>
              </w:rPr>
              <w:t xml:space="preserve"> de</w:t>
            </w:r>
            <w:r w:rsidR="00327269">
              <w:rPr>
                <w:rFonts w:ascii="Bradley Hand ITC" w:hAnsi="Bradley Hand ITC"/>
                <w:b/>
                <w:bCs/>
              </w:rPr>
              <w:t xml:space="preserve"> cheddar</w:t>
            </w:r>
          </w:p>
        </w:tc>
        <w:tc>
          <w:tcPr>
            <w:tcW w:w="4969" w:type="dxa"/>
            <w:shd w:val="clear" w:color="auto" w:fill="92D050"/>
            <w:vAlign w:val="center"/>
          </w:tcPr>
          <w:p w14:paraId="5CE9948E" w14:textId="26E9BFC0" w:rsidR="00B530D5" w:rsidRDefault="00B530D5" w:rsidP="00B530D5">
            <w:pPr>
              <w:rPr>
                <w:rFonts w:ascii="Bradley Hand ITC" w:hAnsi="Bradley Hand ITC"/>
                <w:b/>
                <w:bCs/>
                <w:noProof/>
              </w:rPr>
            </w:pPr>
            <w:r w:rsidRPr="00B530D5">
              <w:rPr>
                <w:rFonts w:ascii="Bradley Hand ITC" w:hAnsi="Bradley Hand ITC"/>
                <w:b/>
                <w:bCs/>
                <w:noProof/>
              </w:rPr>
              <w:drawing>
                <wp:anchor distT="0" distB="0" distL="114300" distR="114300" simplePos="0" relativeHeight="251726848" behindDoc="0" locked="0" layoutInCell="1" allowOverlap="1" wp14:anchorId="3CBBC7DC" wp14:editId="789D9BA0">
                  <wp:simplePos x="0" y="0"/>
                  <wp:positionH relativeFrom="column">
                    <wp:posOffset>2428875</wp:posOffset>
                  </wp:positionH>
                  <wp:positionV relativeFrom="page">
                    <wp:posOffset>51435</wp:posOffset>
                  </wp:positionV>
                  <wp:extent cx="687070" cy="464185"/>
                  <wp:effectExtent l="0" t="0" r="0" b="0"/>
                  <wp:wrapSquare wrapText="bothSides"/>
                  <wp:docPr id="83960198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87CC63" w14:textId="13879DBF" w:rsidR="00AB294A" w:rsidRPr="00B530D5" w:rsidRDefault="00327269" w:rsidP="00327269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  <w:noProof/>
              </w:rPr>
              <w:t xml:space="preserve">        </w:t>
            </w:r>
            <w:r w:rsidR="00B530D5" w:rsidRPr="00B530D5">
              <w:rPr>
                <w:rFonts w:ascii="Bradley Hand ITC" w:hAnsi="Bradley Hand ITC"/>
                <w:b/>
                <w:bCs/>
                <w:noProof/>
              </w:rPr>
              <w:t>Hachis parmentier végétarien</w:t>
            </w:r>
          </w:p>
          <w:p w14:paraId="08188709" w14:textId="4BB7FFC5" w:rsidR="00CD71F5" w:rsidRPr="00A06081" w:rsidRDefault="00CD71F5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</w:p>
        </w:tc>
        <w:tc>
          <w:tcPr>
            <w:tcW w:w="2300" w:type="dxa"/>
            <w:shd w:val="clear" w:color="auto" w:fill="92D050"/>
            <w:vAlign w:val="center"/>
          </w:tcPr>
          <w:p w14:paraId="30010F34" w14:textId="3183E392" w:rsidR="00AB294A" w:rsidRPr="00A06081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</w:p>
        </w:tc>
        <w:tc>
          <w:tcPr>
            <w:tcW w:w="2675" w:type="dxa"/>
            <w:shd w:val="clear" w:color="auto" w:fill="92D050"/>
            <w:vAlign w:val="center"/>
          </w:tcPr>
          <w:p w14:paraId="33B11ACE" w14:textId="156862C2" w:rsidR="00AB294A" w:rsidRPr="00A06081" w:rsidRDefault="00B530D5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Salade de fruits</w:t>
            </w:r>
          </w:p>
        </w:tc>
      </w:tr>
      <w:tr w:rsidR="00AB294A" w14:paraId="247DEFB6" w14:textId="77777777" w:rsidTr="001F169C">
        <w:trPr>
          <w:trHeight w:val="1199"/>
        </w:trPr>
        <w:tc>
          <w:tcPr>
            <w:tcW w:w="1850" w:type="dxa"/>
            <w:shd w:val="clear" w:color="auto" w:fill="D4D4D4"/>
            <w:vAlign w:val="center"/>
          </w:tcPr>
          <w:p w14:paraId="65DBB3EA" w14:textId="77777777" w:rsidR="00AB294A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V</w:t>
            </w:r>
            <w:r w:rsidRPr="00A06081">
              <w:rPr>
                <w:rFonts w:ascii="Bradley Hand ITC" w:hAnsi="Bradley Hand ITC"/>
                <w:b/>
                <w:bCs/>
              </w:rPr>
              <w:t xml:space="preserve">endredi </w:t>
            </w:r>
            <w:r w:rsidR="00327269">
              <w:rPr>
                <w:rFonts w:ascii="Bradley Hand ITC" w:hAnsi="Bradley Hand ITC"/>
                <w:b/>
                <w:bCs/>
              </w:rPr>
              <w:t>17</w:t>
            </w:r>
          </w:p>
          <w:p w14:paraId="2B5AFCBD" w14:textId="0253F467" w:rsidR="00364D23" w:rsidRPr="00364D23" w:rsidRDefault="00631F40" w:rsidP="00AF3D0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A93D7C2" wp14:editId="3F7B4F4A">
                  <wp:extent cx="790575" cy="409301"/>
                  <wp:effectExtent l="0" t="0" r="0" b="0"/>
                  <wp:docPr id="203879184" name="Image 15" descr="Résultat d’images pour Halloween PNG Ecri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ésultat d’images pour Halloween PNG Ecri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91" cy="414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shd w:val="clear" w:color="auto" w:fill="D4D4D4"/>
            <w:vAlign w:val="center"/>
          </w:tcPr>
          <w:p w14:paraId="5C9EAA69" w14:textId="3065AB71" w:rsidR="00AB294A" w:rsidRPr="00A06081" w:rsidRDefault="00327269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Potage d’Halloween</w:t>
            </w:r>
          </w:p>
        </w:tc>
        <w:tc>
          <w:tcPr>
            <w:tcW w:w="4969" w:type="dxa"/>
            <w:shd w:val="clear" w:color="auto" w:fill="D4D4D4"/>
            <w:vAlign w:val="center"/>
          </w:tcPr>
          <w:p w14:paraId="68E7C884" w14:textId="364CC2C6" w:rsidR="00631F40" w:rsidRDefault="00631F40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 w:rsidRPr="00B530D5">
              <w:rPr>
                <w:rFonts w:ascii="Bradley Hand ITC" w:hAnsi="Bradley Hand ITC"/>
                <w:b/>
                <w:bCs/>
                <w:noProof/>
              </w:rPr>
              <w:drawing>
                <wp:anchor distT="0" distB="0" distL="114300" distR="114300" simplePos="0" relativeHeight="251729920" behindDoc="0" locked="0" layoutInCell="1" allowOverlap="1" wp14:anchorId="40BFDF1C" wp14:editId="5F579EFE">
                  <wp:simplePos x="0" y="0"/>
                  <wp:positionH relativeFrom="column">
                    <wp:posOffset>2383155</wp:posOffset>
                  </wp:positionH>
                  <wp:positionV relativeFrom="page">
                    <wp:posOffset>64135</wp:posOffset>
                  </wp:positionV>
                  <wp:extent cx="687070" cy="464185"/>
                  <wp:effectExtent l="0" t="0" r="0" b="0"/>
                  <wp:wrapSquare wrapText="bothSides"/>
                  <wp:docPr id="1927593024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21580A" w14:textId="4A338A48" w:rsidR="00AB294A" w:rsidRDefault="00327269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>Croques Petits Monstres</w:t>
            </w:r>
          </w:p>
          <w:p w14:paraId="4DFC707C" w14:textId="1122820F" w:rsidR="00AB294A" w:rsidRPr="00A06081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</w:p>
        </w:tc>
        <w:tc>
          <w:tcPr>
            <w:tcW w:w="2300" w:type="dxa"/>
            <w:shd w:val="clear" w:color="auto" w:fill="D4D4D4"/>
            <w:vAlign w:val="center"/>
          </w:tcPr>
          <w:p w14:paraId="687425ED" w14:textId="49B81A7B" w:rsidR="00AB294A" w:rsidRPr="00A06081" w:rsidRDefault="00AB294A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 xml:space="preserve"> </w:t>
            </w:r>
          </w:p>
        </w:tc>
        <w:tc>
          <w:tcPr>
            <w:tcW w:w="2675" w:type="dxa"/>
            <w:shd w:val="clear" w:color="auto" w:fill="D4D4D4"/>
            <w:vAlign w:val="center"/>
          </w:tcPr>
          <w:p w14:paraId="67B1A117" w14:textId="71EE93BB" w:rsidR="00AB294A" w:rsidRPr="00A06081" w:rsidRDefault="00327269" w:rsidP="00AB294A">
            <w:pPr>
              <w:jc w:val="center"/>
              <w:rPr>
                <w:rFonts w:ascii="Bradley Hand ITC" w:hAnsi="Bradley Hand ITC"/>
                <w:b/>
                <w:bCs/>
              </w:rPr>
            </w:pPr>
            <w:r>
              <w:rPr>
                <w:rFonts w:ascii="Bradley Hand ITC" w:hAnsi="Bradley Hand ITC"/>
                <w:b/>
                <w:bCs/>
              </w:rPr>
              <w:t xml:space="preserve">Gâteau d’anniversaire + </w:t>
            </w:r>
            <w:r w:rsidRPr="00327269">
              <w:rPr>
                <w:rFonts w:ascii="Bradley Hand ITC" w:hAnsi="Bradley Hand ITC"/>
                <w:b/>
                <w:bCs/>
                <w:color w:val="EE0000"/>
              </w:rPr>
              <w:t>s</w:t>
            </w:r>
            <w:r w:rsidRPr="00327269">
              <w:rPr>
                <w:rFonts w:ascii="Bradley Hand ITC" w:hAnsi="Bradley Hand ITC"/>
                <w:b/>
                <w:bCs/>
                <w:color w:val="006B00"/>
              </w:rPr>
              <w:t>u</w:t>
            </w:r>
            <w:r w:rsidRPr="00327269">
              <w:rPr>
                <w:rFonts w:ascii="Bradley Hand ITC" w:hAnsi="Bradley Hand ITC"/>
                <w:b/>
                <w:bCs/>
                <w:color w:val="FF00FF"/>
              </w:rPr>
              <w:t>r</w:t>
            </w:r>
            <w:r w:rsidRPr="00AF3D0D">
              <w:rPr>
                <w:rFonts w:ascii="Bradley Hand ITC" w:hAnsi="Bradley Hand ITC"/>
                <w:b/>
                <w:bCs/>
                <w:color w:val="0D0D0D" w:themeColor="text1" w:themeTint="F2"/>
              </w:rPr>
              <w:t>p</w:t>
            </w:r>
            <w:r w:rsidRPr="00327269">
              <w:rPr>
                <w:rFonts w:ascii="Bradley Hand ITC" w:hAnsi="Bradley Hand ITC"/>
                <w:b/>
                <w:bCs/>
                <w:color w:val="6600CC"/>
              </w:rPr>
              <w:t>r</w:t>
            </w:r>
            <w:r w:rsidRPr="00327269">
              <w:rPr>
                <w:rFonts w:ascii="Bradley Hand ITC" w:hAnsi="Bradley Hand ITC"/>
                <w:b/>
                <w:bCs/>
                <w:color w:val="008000"/>
              </w:rPr>
              <w:t>i</w:t>
            </w:r>
            <w:r w:rsidRPr="00327269">
              <w:rPr>
                <w:rFonts w:ascii="Bradley Hand ITC" w:hAnsi="Bradley Hand ITC"/>
                <w:b/>
                <w:bCs/>
                <w:color w:val="FF0000"/>
              </w:rPr>
              <w:t>s</w:t>
            </w:r>
            <w:r>
              <w:rPr>
                <w:rFonts w:ascii="Bradley Hand ITC" w:hAnsi="Bradley Hand ITC"/>
                <w:b/>
                <w:bCs/>
              </w:rPr>
              <w:t>e</w:t>
            </w:r>
          </w:p>
        </w:tc>
      </w:tr>
    </w:tbl>
    <w:p w14:paraId="677E18F8" w14:textId="5F284D72" w:rsidR="002B6379" w:rsidRPr="000D68D5" w:rsidRDefault="002B6379" w:rsidP="00FC774C">
      <w:pPr>
        <w:jc w:val="center"/>
        <w:rPr>
          <w:b/>
          <w:bCs/>
          <w:color w:val="000000"/>
          <w:sz w:val="18"/>
          <w:szCs w:val="18"/>
        </w:rPr>
      </w:pPr>
      <w:r w:rsidRPr="000D68D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6C4FEA" wp14:editId="44BF098B">
                <wp:simplePos x="0" y="0"/>
                <wp:positionH relativeFrom="column">
                  <wp:posOffset>-4124325</wp:posOffset>
                </wp:positionH>
                <wp:positionV relativeFrom="paragraph">
                  <wp:posOffset>214630</wp:posOffset>
                </wp:positionV>
                <wp:extent cx="934720" cy="90805"/>
                <wp:effectExtent l="5080" t="10160" r="12700" b="1333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9080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35F7" w14:textId="77777777" w:rsidR="002B6379" w:rsidRDefault="002B6379" w:rsidP="002B63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4FEA" id="Zone de texte 6" o:spid="_x0000_s1027" type="#_x0000_t202" style="position:absolute;left:0;text-align:left;margin-left:-324.75pt;margin-top:16.9pt;width:73.6pt;height: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" fillcolor="#f9f" strokecolor="white">
                <v:textbox>
                  <w:txbxContent>
                    <w:p w14:paraId="375835F7" w14:textId="77777777" w:rsidR="002B6379" w:rsidRDefault="002B6379" w:rsidP="002B6379"/>
                  </w:txbxContent>
                </v:textbox>
              </v:shape>
            </w:pict>
          </mc:Fallback>
        </mc:AlternateContent>
      </w:r>
      <w:r w:rsidRPr="000D68D5">
        <w:rPr>
          <w:b/>
          <w:bCs/>
          <w:i/>
          <w:iCs/>
          <w:color w:val="000000"/>
          <w:sz w:val="18"/>
          <w:szCs w:val="18"/>
        </w:rPr>
        <w:t xml:space="preserve">Nous nous réservons la possibilité de </w:t>
      </w:r>
      <w:r w:rsidRPr="000D68D5">
        <w:rPr>
          <w:rStyle w:val="Accentuation"/>
          <w:i/>
          <w:iCs/>
          <w:color w:val="000000"/>
          <w:sz w:val="18"/>
          <w:szCs w:val="18"/>
        </w:rPr>
        <w:t xml:space="preserve">modifier </w:t>
      </w:r>
      <w:r w:rsidRPr="000D68D5">
        <w:rPr>
          <w:b/>
          <w:bCs/>
          <w:i/>
          <w:iCs/>
          <w:color w:val="000000"/>
          <w:sz w:val="18"/>
          <w:szCs w:val="18"/>
        </w:rPr>
        <w:t xml:space="preserve">les </w:t>
      </w:r>
      <w:r w:rsidRPr="000D68D5">
        <w:rPr>
          <w:rStyle w:val="Accentuation"/>
          <w:i/>
          <w:iCs/>
          <w:color w:val="000000"/>
          <w:sz w:val="18"/>
          <w:szCs w:val="18"/>
        </w:rPr>
        <w:t>menus</w:t>
      </w:r>
      <w:r w:rsidRPr="000D68D5">
        <w:rPr>
          <w:b/>
          <w:bCs/>
          <w:i/>
          <w:iCs/>
          <w:color w:val="000000"/>
          <w:sz w:val="18"/>
          <w:szCs w:val="18"/>
        </w:rPr>
        <w:t xml:space="preserve"> en fonction des </w:t>
      </w:r>
      <w:r w:rsidRPr="000D68D5">
        <w:rPr>
          <w:rStyle w:val="Accentuation"/>
          <w:i/>
          <w:iCs/>
          <w:color w:val="000000"/>
          <w:sz w:val="18"/>
          <w:szCs w:val="18"/>
        </w:rPr>
        <w:t>arrivages</w:t>
      </w:r>
      <w:r w:rsidRPr="000D68D5">
        <w:rPr>
          <w:b/>
          <w:bCs/>
          <w:i/>
          <w:iCs/>
          <w:color w:val="000000"/>
          <w:sz w:val="18"/>
          <w:szCs w:val="18"/>
        </w:rPr>
        <w:t xml:space="preserve"> et des contraintes de nos fournisseurs</w:t>
      </w:r>
    </w:p>
    <w:p w14:paraId="6B90C66C" w14:textId="71A8AEF6" w:rsidR="002B6379" w:rsidRPr="000D68D5" w:rsidRDefault="002B6379" w:rsidP="002B6379">
      <w:pPr>
        <w:rPr>
          <w:b/>
          <w:bCs/>
          <w:color w:val="000000"/>
          <w:sz w:val="18"/>
          <w:szCs w:val="18"/>
        </w:rPr>
      </w:pPr>
    </w:p>
    <w:p w14:paraId="7ADE649C" w14:textId="677103F4" w:rsidR="00BE109B" w:rsidRPr="00740097" w:rsidRDefault="00BE109B" w:rsidP="00BE109B">
      <w:pPr>
        <w:jc w:val="center"/>
        <w:rPr>
          <w:rFonts w:ascii="Calibri" w:hAnsi="Calibri" w:cs="Calibri"/>
        </w:rPr>
      </w:pPr>
    </w:p>
    <w:p w14:paraId="3AD742C5" w14:textId="29528E42" w:rsidR="00BE109B" w:rsidRPr="00431775" w:rsidRDefault="00BE109B" w:rsidP="00FC7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="372"/>
        <w:jc w:val="center"/>
        <w:rPr>
          <w:b/>
          <w:bCs/>
          <w:color w:val="C88800"/>
          <w:sz w:val="28"/>
          <w:szCs w:val="28"/>
        </w:rPr>
      </w:pPr>
      <w:r w:rsidRPr="00431775">
        <w:rPr>
          <w:b/>
          <w:bCs/>
          <w:color w:val="C88800"/>
          <w:sz w:val="28"/>
          <w:szCs w:val="28"/>
        </w:rPr>
        <w:t>FOURNISSEURS LOCAUX</w:t>
      </w:r>
    </w:p>
    <w:p w14:paraId="74F58157" w14:textId="74523E72" w:rsidR="006E4F95" w:rsidRDefault="006E4F95" w:rsidP="00FC7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="372"/>
        <w:rPr>
          <w:b/>
          <w:bCs/>
          <w:sz w:val="22"/>
          <w:szCs w:val="22"/>
        </w:rPr>
      </w:pPr>
      <w:r w:rsidRPr="002E2AAB">
        <w:rPr>
          <w:b/>
          <w:bCs/>
          <w:sz w:val="22"/>
          <w:szCs w:val="22"/>
        </w:rPr>
        <w:t xml:space="preserve">Sarl BRUN- Chalus </w:t>
      </w:r>
      <w:r w:rsidR="00226F7C">
        <w:rPr>
          <w:b/>
          <w:bCs/>
          <w:sz w:val="22"/>
          <w:szCs w:val="22"/>
        </w:rPr>
        <w:tab/>
      </w:r>
      <w:r w:rsidR="00226F7C">
        <w:rPr>
          <w:b/>
          <w:bCs/>
          <w:sz w:val="22"/>
          <w:szCs w:val="22"/>
        </w:rPr>
        <w:tab/>
      </w:r>
      <w:r w:rsidR="00226F7C">
        <w:rPr>
          <w:b/>
          <w:bCs/>
          <w:sz w:val="22"/>
          <w:szCs w:val="22"/>
        </w:rPr>
        <w:tab/>
      </w:r>
      <w:r w:rsidR="006F2C32">
        <w:rPr>
          <w:b/>
          <w:bCs/>
          <w:sz w:val="22"/>
          <w:szCs w:val="22"/>
        </w:rPr>
        <w:t>V</w:t>
      </w:r>
      <w:r w:rsidRPr="002E2AAB">
        <w:rPr>
          <w:b/>
          <w:bCs/>
          <w:sz w:val="22"/>
          <w:szCs w:val="22"/>
        </w:rPr>
        <w:t>olaille viande</w:t>
      </w:r>
      <w:r w:rsidR="002E07E1">
        <w:rPr>
          <w:b/>
          <w:bCs/>
          <w:sz w:val="22"/>
          <w:szCs w:val="22"/>
        </w:rPr>
        <w:tab/>
      </w:r>
      <w:r w:rsidR="002E07E1">
        <w:rPr>
          <w:b/>
          <w:bCs/>
          <w:sz w:val="22"/>
          <w:szCs w:val="22"/>
        </w:rPr>
        <w:tab/>
      </w:r>
      <w:r w:rsidR="002E07E1">
        <w:rPr>
          <w:b/>
          <w:bCs/>
          <w:sz w:val="22"/>
          <w:szCs w:val="22"/>
        </w:rPr>
        <w:tab/>
      </w:r>
      <w:r w:rsidR="002E07E1">
        <w:rPr>
          <w:b/>
          <w:bCs/>
          <w:sz w:val="22"/>
          <w:szCs w:val="22"/>
        </w:rPr>
        <w:tab/>
      </w:r>
      <w:r w:rsidR="002E07E1">
        <w:rPr>
          <w:b/>
          <w:bCs/>
          <w:sz w:val="22"/>
          <w:szCs w:val="22"/>
        </w:rPr>
        <w:tab/>
      </w:r>
      <w:r w:rsidR="00431775">
        <w:rPr>
          <w:b/>
          <w:bCs/>
          <w:sz w:val="22"/>
          <w:szCs w:val="22"/>
        </w:rPr>
        <w:t xml:space="preserve">                 </w:t>
      </w:r>
      <w:r w:rsidR="002E07E1">
        <w:rPr>
          <w:b/>
          <w:bCs/>
          <w:sz w:val="22"/>
          <w:szCs w:val="22"/>
        </w:rPr>
        <w:t>Maison Delbruyère – Pageas</w:t>
      </w:r>
      <w:r w:rsidR="002E07E1">
        <w:rPr>
          <w:b/>
          <w:bCs/>
          <w:sz w:val="22"/>
          <w:szCs w:val="22"/>
        </w:rPr>
        <w:tab/>
      </w:r>
      <w:r w:rsidR="002E07E1">
        <w:rPr>
          <w:b/>
          <w:bCs/>
          <w:sz w:val="22"/>
          <w:szCs w:val="22"/>
        </w:rPr>
        <w:tab/>
      </w:r>
      <w:r w:rsidR="00953DCB" w:rsidRPr="00953DCB">
        <w:rPr>
          <w:b/>
          <w:bCs/>
          <w:sz w:val="22"/>
          <w:szCs w:val="22"/>
        </w:rPr>
        <w:t>Poissonnerie</w:t>
      </w:r>
    </w:p>
    <w:p w14:paraId="1A2108A3" w14:textId="61255726" w:rsidR="006E4F95" w:rsidRPr="00913E63" w:rsidRDefault="006E4F95" w:rsidP="00FC7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="372"/>
        <w:rPr>
          <w:b/>
          <w:bCs/>
          <w:sz w:val="22"/>
          <w:szCs w:val="22"/>
        </w:rPr>
      </w:pPr>
      <w:r w:rsidRPr="002E2AAB">
        <w:rPr>
          <w:b/>
          <w:bCs/>
          <w:sz w:val="22"/>
          <w:szCs w:val="22"/>
        </w:rPr>
        <w:t xml:space="preserve">Ferme Belardia- St Saud </w:t>
      </w:r>
      <w:r w:rsidR="00226F7C">
        <w:rPr>
          <w:b/>
          <w:bCs/>
          <w:sz w:val="22"/>
          <w:szCs w:val="22"/>
        </w:rPr>
        <w:tab/>
      </w:r>
      <w:r w:rsidR="00226F7C">
        <w:rPr>
          <w:b/>
          <w:bCs/>
          <w:sz w:val="22"/>
          <w:szCs w:val="22"/>
        </w:rPr>
        <w:tab/>
      </w:r>
      <w:r w:rsidR="006F2C32">
        <w:rPr>
          <w:b/>
          <w:bCs/>
          <w:sz w:val="22"/>
          <w:szCs w:val="22"/>
        </w:rPr>
        <w:t>Y</w:t>
      </w:r>
      <w:r w:rsidRPr="002E2AAB">
        <w:rPr>
          <w:b/>
          <w:bCs/>
          <w:sz w:val="22"/>
          <w:szCs w:val="22"/>
        </w:rPr>
        <w:t>aourt bio</w:t>
      </w:r>
      <w:r w:rsidR="00BE109B">
        <w:rPr>
          <w:b/>
          <w:bCs/>
          <w:sz w:val="22"/>
          <w:szCs w:val="22"/>
        </w:rPr>
        <w:tab/>
      </w:r>
      <w:r w:rsidR="00BE109B">
        <w:rPr>
          <w:b/>
          <w:bCs/>
          <w:sz w:val="22"/>
          <w:szCs w:val="22"/>
        </w:rPr>
        <w:tab/>
      </w:r>
      <w:r w:rsidR="00BE109B">
        <w:rPr>
          <w:b/>
          <w:bCs/>
          <w:sz w:val="22"/>
          <w:szCs w:val="22"/>
        </w:rPr>
        <w:tab/>
      </w:r>
      <w:r w:rsidR="00BE109B">
        <w:rPr>
          <w:b/>
          <w:bCs/>
          <w:sz w:val="22"/>
          <w:szCs w:val="22"/>
        </w:rPr>
        <w:tab/>
      </w:r>
      <w:r w:rsidR="00BE109B">
        <w:rPr>
          <w:b/>
          <w:bCs/>
          <w:sz w:val="22"/>
          <w:szCs w:val="22"/>
        </w:rPr>
        <w:tab/>
      </w:r>
      <w:r w:rsidR="00431775">
        <w:rPr>
          <w:b/>
          <w:bCs/>
          <w:sz w:val="22"/>
          <w:szCs w:val="22"/>
        </w:rPr>
        <w:t xml:space="preserve">                 </w:t>
      </w:r>
      <w:r w:rsidR="00BE109B">
        <w:rPr>
          <w:b/>
          <w:bCs/>
          <w:sz w:val="22"/>
          <w:szCs w:val="22"/>
        </w:rPr>
        <w:t>INTERMARCHE – CHALUS</w:t>
      </w:r>
      <w:r w:rsidR="00BE109B">
        <w:rPr>
          <w:b/>
          <w:bCs/>
          <w:sz w:val="22"/>
          <w:szCs w:val="22"/>
        </w:rPr>
        <w:tab/>
      </w:r>
      <w:r w:rsidR="00431775">
        <w:rPr>
          <w:b/>
          <w:bCs/>
          <w:sz w:val="22"/>
          <w:szCs w:val="22"/>
        </w:rPr>
        <w:t xml:space="preserve">             </w:t>
      </w:r>
      <w:r w:rsidR="00BE109B">
        <w:rPr>
          <w:b/>
          <w:bCs/>
          <w:sz w:val="22"/>
          <w:szCs w:val="22"/>
        </w:rPr>
        <w:t>Epicerie</w:t>
      </w:r>
    </w:p>
    <w:p w14:paraId="5D4051AC" w14:textId="4BAE0599" w:rsidR="006E4F95" w:rsidRDefault="00226F7C" w:rsidP="00FC7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="37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65D3E">
        <w:rPr>
          <w:noProof/>
        </w:rPr>
        <w:tab/>
      </w:r>
      <w:r w:rsidR="00065D3E">
        <w:rPr>
          <w:noProof/>
        </w:rPr>
        <w:tab/>
      </w:r>
      <w:r w:rsidR="00BE109B">
        <w:rPr>
          <w:noProof/>
        </w:rPr>
        <w:t xml:space="preserve">             </w:t>
      </w:r>
      <w:r w:rsidR="00FC774C">
        <w:rPr>
          <w:noProof/>
        </w:rPr>
        <w:drawing>
          <wp:inline distT="0" distB="0" distL="0" distR="0" wp14:anchorId="6E19920D" wp14:editId="6604E3E6">
            <wp:extent cx="771525" cy="888151"/>
            <wp:effectExtent l="0" t="0" r="0" b="7620"/>
            <wp:docPr id="143113598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09B">
        <w:rPr>
          <w:noProof/>
        </w:rPr>
        <w:t xml:space="preserve">                         </w:t>
      </w:r>
      <w:r w:rsidR="00431775">
        <w:rPr>
          <w:noProof/>
        </w:rPr>
        <w:drawing>
          <wp:inline distT="0" distB="0" distL="0" distR="0" wp14:anchorId="60A39D19" wp14:editId="4A1694CF">
            <wp:extent cx="733425" cy="733425"/>
            <wp:effectExtent l="0" t="0" r="9525" b="9525"/>
            <wp:docPr id="173873312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09B">
        <w:rPr>
          <w:noProof/>
        </w:rPr>
        <w:t xml:space="preserve">                            </w:t>
      </w:r>
      <w:r w:rsidR="00FC774C">
        <w:rPr>
          <w:noProof/>
        </w:rPr>
        <w:drawing>
          <wp:inline distT="0" distB="0" distL="0" distR="0" wp14:anchorId="3E1F091F" wp14:editId="47ADC539">
            <wp:extent cx="781050" cy="640205"/>
            <wp:effectExtent l="0" t="0" r="0" b="7620"/>
            <wp:docPr id="19831258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09B">
        <w:rPr>
          <w:noProof/>
        </w:rPr>
        <w:t xml:space="preserve">                  </w:t>
      </w:r>
    </w:p>
    <w:p w14:paraId="103552DB" w14:textId="144994B9" w:rsidR="00226F7C" w:rsidRPr="002E2AAB" w:rsidRDefault="00BE109B" w:rsidP="00FC7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="37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</w:t>
      </w:r>
      <w:r w:rsidR="00FC774C">
        <w:rPr>
          <w:b/>
          <w:bCs/>
          <w:sz w:val="22"/>
          <w:szCs w:val="22"/>
        </w:rPr>
        <w:t xml:space="preserve">                        </w:t>
      </w:r>
      <w:r w:rsidR="00226F7C">
        <w:rPr>
          <w:b/>
          <w:bCs/>
          <w:sz w:val="22"/>
          <w:szCs w:val="22"/>
        </w:rPr>
        <w:t>Fait maison</w:t>
      </w:r>
      <w:r w:rsidR="00226F7C">
        <w:rPr>
          <w:b/>
          <w:bCs/>
          <w:sz w:val="22"/>
          <w:szCs w:val="22"/>
        </w:rPr>
        <w:tab/>
      </w:r>
      <w:r w:rsidR="00226F7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</w:t>
      </w:r>
      <w:r w:rsidR="00226F7C">
        <w:rPr>
          <w:b/>
          <w:bCs/>
          <w:sz w:val="22"/>
          <w:szCs w:val="22"/>
        </w:rPr>
        <w:t>Bio</w:t>
      </w:r>
      <w:r w:rsidR="00065D3E"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            </w:t>
      </w:r>
      <w:r w:rsidR="00431775">
        <w:rPr>
          <w:b/>
          <w:bCs/>
          <w:sz w:val="22"/>
          <w:szCs w:val="22"/>
        </w:rPr>
        <w:t>V</w:t>
      </w:r>
      <w:r w:rsidR="00065D3E">
        <w:rPr>
          <w:b/>
          <w:bCs/>
          <w:sz w:val="22"/>
          <w:szCs w:val="22"/>
        </w:rPr>
        <w:t>égétarien</w:t>
      </w:r>
    </w:p>
    <w:sectPr w:rsidR="00226F7C" w:rsidRPr="002E2AAB" w:rsidSect="00FC77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110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91E4" w14:textId="77777777" w:rsidR="00364D23" w:rsidRDefault="00364D23" w:rsidP="00364D23">
      <w:r>
        <w:separator/>
      </w:r>
    </w:p>
  </w:endnote>
  <w:endnote w:type="continuationSeparator" w:id="0">
    <w:p w14:paraId="794C0090" w14:textId="77777777" w:rsidR="00364D23" w:rsidRDefault="00364D23" w:rsidP="0036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8317" w14:textId="77777777" w:rsidR="00364D23" w:rsidRDefault="00364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FA83" w14:textId="77777777" w:rsidR="00364D23" w:rsidRDefault="00364D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3A07" w14:textId="77777777" w:rsidR="00364D23" w:rsidRDefault="00364D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E188" w14:textId="77777777" w:rsidR="00364D23" w:rsidRDefault="00364D23" w:rsidP="00364D23">
      <w:r>
        <w:separator/>
      </w:r>
    </w:p>
  </w:footnote>
  <w:footnote w:type="continuationSeparator" w:id="0">
    <w:p w14:paraId="6135B04E" w14:textId="77777777" w:rsidR="00364D23" w:rsidRDefault="00364D23" w:rsidP="0036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BBF1" w14:textId="77777777" w:rsidR="00364D23" w:rsidRDefault="00364D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34C3" w14:textId="77777777" w:rsidR="00364D23" w:rsidRDefault="00364D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E843" w14:textId="77777777" w:rsidR="00364D23" w:rsidRDefault="00364D2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79"/>
    <w:rsid w:val="00024C0B"/>
    <w:rsid w:val="00030A34"/>
    <w:rsid w:val="00057022"/>
    <w:rsid w:val="00065D3E"/>
    <w:rsid w:val="00085A05"/>
    <w:rsid w:val="00095C24"/>
    <w:rsid w:val="000D68D5"/>
    <w:rsid w:val="000E40CD"/>
    <w:rsid w:val="001309CD"/>
    <w:rsid w:val="001322A6"/>
    <w:rsid w:val="00146E34"/>
    <w:rsid w:val="00176D28"/>
    <w:rsid w:val="001A607F"/>
    <w:rsid w:val="001C7C2E"/>
    <w:rsid w:val="001E26C7"/>
    <w:rsid w:val="001F169C"/>
    <w:rsid w:val="001F1919"/>
    <w:rsid w:val="00226AB6"/>
    <w:rsid w:val="00226F7C"/>
    <w:rsid w:val="00277962"/>
    <w:rsid w:val="002A1919"/>
    <w:rsid w:val="002B6379"/>
    <w:rsid w:val="002E07E1"/>
    <w:rsid w:val="002F519B"/>
    <w:rsid w:val="00322B57"/>
    <w:rsid w:val="00327269"/>
    <w:rsid w:val="00343797"/>
    <w:rsid w:val="00360068"/>
    <w:rsid w:val="00364D23"/>
    <w:rsid w:val="003C26E0"/>
    <w:rsid w:val="003C4431"/>
    <w:rsid w:val="003D27BB"/>
    <w:rsid w:val="003F0547"/>
    <w:rsid w:val="00431775"/>
    <w:rsid w:val="00473902"/>
    <w:rsid w:val="004C491C"/>
    <w:rsid w:val="004E47F0"/>
    <w:rsid w:val="0050007C"/>
    <w:rsid w:val="00551AC0"/>
    <w:rsid w:val="00591A9A"/>
    <w:rsid w:val="00621A2D"/>
    <w:rsid w:val="00631F40"/>
    <w:rsid w:val="00691901"/>
    <w:rsid w:val="006B3402"/>
    <w:rsid w:val="006E4F95"/>
    <w:rsid w:val="006F2C32"/>
    <w:rsid w:val="007328BD"/>
    <w:rsid w:val="00740097"/>
    <w:rsid w:val="00742417"/>
    <w:rsid w:val="007C0B50"/>
    <w:rsid w:val="007F0D57"/>
    <w:rsid w:val="0085330E"/>
    <w:rsid w:val="008566A8"/>
    <w:rsid w:val="00883DD4"/>
    <w:rsid w:val="008C7AF0"/>
    <w:rsid w:val="0090504F"/>
    <w:rsid w:val="00930D9A"/>
    <w:rsid w:val="00941A46"/>
    <w:rsid w:val="00953DCB"/>
    <w:rsid w:val="009B7A18"/>
    <w:rsid w:val="009E3268"/>
    <w:rsid w:val="00A06081"/>
    <w:rsid w:val="00A108CB"/>
    <w:rsid w:val="00A24EF6"/>
    <w:rsid w:val="00A3609F"/>
    <w:rsid w:val="00A51A4E"/>
    <w:rsid w:val="00A85AC0"/>
    <w:rsid w:val="00AB294A"/>
    <w:rsid w:val="00AF3D0D"/>
    <w:rsid w:val="00B021D1"/>
    <w:rsid w:val="00B530D5"/>
    <w:rsid w:val="00B9166E"/>
    <w:rsid w:val="00BD067E"/>
    <w:rsid w:val="00BD313D"/>
    <w:rsid w:val="00BE109B"/>
    <w:rsid w:val="00C359BB"/>
    <w:rsid w:val="00C372AE"/>
    <w:rsid w:val="00C90837"/>
    <w:rsid w:val="00CD71F5"/>
    <w:rsid w:val="00D17CB8"/>
    <w:rsid w:val="00DA5CD0"/>
    <w:rsid w:val="00DD7954"/>
    <w:rsid w:val="00E60426"/>
    <w:rsid w:val="00ED36DC"/>
    <w:rsid w:val="00EF0AFE"/>
    <w:rsid w:val="00F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2882F5"/>
  <w15:chartTrackingRefBased/>
  <w15:docId w15:val="{C7D5C5CC-C262-4748-BFE9-F095E377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2B6379"/>
    <w:rPr>
      <w:b/>
      <w:bCs/>
      <w:i w:val="0"/>
      <w:iCs w:val="0"/>
    </w:rPr>
  </w:style>
  <w:style w:type="character" w:styleId="Lienhypertexte">
    <w:name w:val="Hyperlink"/>
    <w:basedOn w:val="Policepardfaut"/>
    <w:uiPriority w:val="99"/>
    <w:unhideWhenUsed/>
    <w:rsid w:val="00024C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4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1A9A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4D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4D2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4D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4D2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fl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CEFD-572A-4D41-A25D-702F2DA9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6</cp:revision>
  <cp:lastPrinted>2025-09-09T09:07:00Z</cp:lastPrinted>
  <dcterms:created xsi:type="dcterms:W3CDTF">2025-09-09T08:01:00Z</dcterms:created>
  <dcterms:modified xsi:type="dcterms:W3CDTF">2025-10-08T06:20:00Z</dcterms:modified>
</cp:coreProperties>
</file>